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AE" w:rsidRPr="00077782" w:rsidRDefault="00077782" w:rsidP="0007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Распоряжение </w:t>
      </w:r>
      <w:r w:rsidR="005817AE"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Губернатора Самарской области</w:t>
      </w: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06.02.2015 г. № 44-р</w:t>
      </w: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мерах по обеспечению взаимодействия</w:t>
      </w:r>
      <w:r w:rsid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органов исполнительной власти Самарской</w:t>
      </w:r>
      <w:r w:rsid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области, органов местного самоуправления,</w:t>
      </w:r>
      <w:r w:rsid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работодателей и их объединений,</w:t>
      </w:r>
      <w:r w:rsidR="00A63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профсоюзных организаций и их объединений</w:t>
      </w:r>
    </w:p>
    <w:p w:rsidR="005817AE" w:rsidRDefault="005817AE" w:rsidP="0007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Самарской области»</w:t>
      </w:r>
    </w:p>
    <w:p w:rsidR="00077782" w:rsidRDefault="00077782" w:rsidP="0007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782" w:rsidRPr="00077782" w:rsidRDefault="00077782" w:rsidP="0007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>В</w:t>
      </w:r>
      <w:r w:rsidRPr="00077782">
        <w:rPr>
          <w:rFonts w:ascii="Times New Roman" w:hAnsi="Times New Roman" w:cs="Times New Roman"/>
          <w:color w:val="EE1D24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Законом Самарской области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«О социальном партнерстве в сфере труда на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территории Самарской области» в целях обеспечения взаимодействия органов исполнительной власти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Самарской области, органов местного самоуправления, работодателей и их объединений, профсоюзных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организаций и их объединений в Самарской области:</w:t>
      </w:r>
    </w:p>
    <w:p w:rsidR="005817AE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Правительству Самарской области, министерствам и иным органам исполнительной власти Самарской области:</w:t>
      </w: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color w:val="000000"/>
          <w:sz w:val="24"/>
          <w:szCs w:val="24"/>
        </w:rPr>
        <w:t>– оказывать содействие в пределах своей компетенции в создании надлежащих условий для деятельности профсоюзных организаций и их объединений на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территории Самарской области;</w:t>
      </w: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color w:val="000000"/>
          <w:sz w:val="24"/>
          <w:szCs w:val="24"/>
        </w:rPr>
        <w:t>– принимать нормативные акты по социально-трудовым вопросам с учетом мнения соответствующих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профсоюзных органов;</w:t>
      </w: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color w:val="000000"/>
          <w:sz w:val="24"/>
          <w:szCs w:val="24"/>
        </w:rPr>
        <w:t>– не допускать вмешательства в деятельность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профсоюзных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организаций и их объединений.</w:t>
      </w: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Рекомендовать работодателям осуществлять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уведомительную регистрацию коллективных договоров и соглашений в министерстве труда, занятости и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миграционной политики Самарской области в соответствии с действующим законодательством.</w:t>
      </w:r>
    </w:p>
    <w:p w:rsidR="005817AE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Рекомендовать органам местного самоуправления муниципальных образований в Самарской области:</w:t>
      </w:r>
    </w:p>
    <w:p w:rsidR="005817AE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color w:val="000000"/>
          <w:sz w:val="24"/>
          <w:szCs w:val="24"/>
        </w:rPr>
        <w:t>– развивать практику заключения трехсторонних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соглашений о регулировании социально-трудовых отношений между органами местного самоуправления,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объединениями профсоюзов и работодателей;</w:t>
      </w:r>
    </w:p>
    <w:p w:rsidR="005817AE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color w:val="000000"/>
          <w:sz w:val="24"/>
          <w:szCs w:val="24"/>
        </w:rPr>
        <w:t>– совершенствовать региональную систему социального партнерства в сфере труда посредством реализации мер по развитию практики коллективного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договорного регулирования социально-трудовых отношений в организациях всех организационно-правовых форм и форм собственности;</w:t>
      </w: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color w:val="000000"/>
          <w:sz w:val="24"/>
          <w:szCs w:val="24"/>
        </w:rPr>
        <w:t>– проведения мероприятий по результатам мониторинга в сфере социально-трудовых отношений и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  с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вязанных с ними экономических отношений;</w:t>
      </w:r>
    </w:p>
    <w:p w:rsidR="005817AE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color w:val="000000"/>
          <w:sz w:val="24"/>
          <w:szCs w:val="24"/>
        </w:rPr>
        <w:t>– разработать и утвердить планы мероприятий по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взаимодействию с отраслевыми профсоюзами с целью увеличения численности профсоюзных организаций в муниципальных учреждениях и организациях,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в уставном капитале которых имеется доля муниципальных образований Самарской области.</w:t>
      </w: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Рекомендовать региональным отраслевым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профсоюзам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принимать активное участие в разработке и реализации мероприятий по снижению издержек,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повышению производительности труда, конкурентоспособности выпускаемой продукции в пределах</w:t>
      </w: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color w:val="000000"/>
          <w:sz w:val="24"/>
          <w:szCs w:val="24"/>
        </w:rPr>
        <w:t>установленных полномочий.</w:t>
      </w:r>
    </w:p>
    <w:p w:rsidR="005817AE" w:rsidRDefault="005817AE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Настоящее распоряжение вступает в силу со дня</w:t>
      </w:r>
      <w:r w:rsidR="000777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77782">
        <w:rPr>
          <w:rFonts w:ascii="Times New Roman" w:hAnsi="Times New Roman" w:cs="Times New Roman"/>
          <w:color w:val="000000"/>
          <w:sz w:val="24"/>
          <w:szCs w:val="24"/>
        </w:rPr>
        <w:t>подписания.</w:t>
      </w:r>
    </w:p>
    <w:p w:rsidR="00077782" w:rsidRPr="00077782" w:rsidRDefault="00077782" w:rsidP="0007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AE" w:rsidRPr="00077782" w:rsidRDefault="005817AE" w:rsidP="00077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Н.И. Меркушкин,</w:t>
      </w:r>
    </w:p>
    <w:p w:rsidR="004D5FFA" w:rsidRPr="00077782" w:rsidRDefault="005817AE" w:rsidP="00077782">
      <w:pPr>
        <w:jc w:val="right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Губернатор Самарской области</w:t>
      </w:r>
    </w:p>
    <w:sectPr w:rsidR="004D5FFA" w:rsidRPr="0007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17AE"/>
    <w:rsid w:val="00077782"/>
    <w:rsid w:val="004D5FFA"/>
    <w:rsid w:val="005817AE"/>
    <w:rsid w:val="00A6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886B-3774-447D-AFBC-2F950189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BukreevaVV</dc:creator>
  <cp:keywords/>
  <dc:description/>
  <cp:lastModifiedBy>BukreevaVV</cp:lastModifiedBy>
  <cp:revision>2</cp:revision>
  <dcterms:created xsi:type="dcterms:W3CDTF">2017-10-26T08:58:00Z</dcterms:created>
  <dcterms:modified xsi:type="dcterms:W3CDTF">2017-10-26T08:58:00Z</dcterms:modified>
</cp:coreProperties>
</file>